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D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>Швидкість хімічної реакції. Фактори,що впливають на швидкість.</w:t>
      </w:r>
    </w:p>
    <w:p w:rsidR="00131883" w:rsidRPr="00131883" w:rsidRDefault="00131883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883" w:rsidRDefault="00E9709D" w:rsidP="001318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/>
          <w:b/>
          <w:sz w:val="28"/>
          <w:szCs w:val="28"/>
        </w:rPr>
        <w:t>Тип урок</w:t>
      </w:r>
      <w:r w:rsidRPr="00131883">
        <w:rPr>
          <w:rFonts w:ascii="Times New Roman" w:hAnsi="Times New Roman"/>
          <w:b/>
          <w:sz w:val="28"/>
          <w:szCs w:val="28"/>
          <w:lang w:val="uk-UA"/>
        </w:rPr>
        <w:t>у</w:t>
      </w:r>
      <w:r w:rsidR="00131883">
        <w:rPr>
          <w:rFonts w:ascii="Times New Roman" w:hAnsi="Times New Roman"/>
          <w:b/>
          <w:sz w:val="28"/>
          <w:szCs w:val="28"/>
        </w:rPr>
        <w:t>:</w:t>
      </w:r>
      <w:r w:rsidR="001318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/>
          <w:b/>
          <w:sz w:val="28"/>
          <w:szCs w:val="28"/>
          <w:lang w:val="uk-UA"/>
        </w:rPr>
        <w:t>вивчення нового матеріалу</w:t>
      </w:r>
      <w:r w:rsidRPr="00131883">
        <w:rPr>
          <w:rFonts w:ascii="Times New Roman" w:hAnsi="Times New Roman"/>
          <w:b/>
          <w:sz w:val="28"/>
          <w:szCs w:val="28"/>
        </w:rPr>
        <w:t xml:space="preserve">.        </w:t>
      </w:r>
      <w:r w:rsidRPr="00131883">
        <w:rPr>
          <w:rFonts w:ascii="Times New Roman" w:hAnsi="Times New Roman"/>
          <w:sz w:val="28"/>
          <w:szCs w:val="28"/>
        </w:rPr>
        <w:br/>
      </w:r>
      <w:r w:rsidR="0013188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131883" w:rsidRPr="00131883" w:rsidRDefault="00E9709D" w:rsidP="001318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Pr="00896B7A">
        <w:rPr>
          <w:rFonts w:ascii="Times New Roman" w:hAnsi="Times New Roman"/>
          <w:b/>
          <w:sz w:val="28"/>
          <w:szCs w:val="28"/>
          <w:lang w:val="uk-UA"/>
        </w:rPr>
        <w:t xml:space="preserve"> урок</w:t>
      </w:r>
      <w:r w:rsidRPr="00131883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896B7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>навчальна</w:t>
      </w:r>
      <w:r w:rsidRPr="00896B7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709D" w:rsidRPr="00131883" w:rsidRDefault="005E2A2E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  <w:lang w:val="uk-UA"/>
        </w:rPr>
        <w:t>- сформувати</w:t>
      </w:r>
      <w:r w:rsidR="00E9709D" w:rsidRPr="00131883">
        <w:rPr>
          <w:rFonts w:ascii="Times New Roman" w:hAnsi="Times New Roman"/>
          <w:sz w:val="28"/>
          <w:szCs w:val="28"/>
          <w:lang w:val="uk-UA"/>
        </w:rPr>
        <w:t xml:space="preserve"> в учнів основні уявлення про швидкість хімічної реакції та факторів, що на неї впливає – продовжити формувати в учнів навички самостійної дослідницької роботи,вміння робити висновки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 xml:space="preserve">стимулювати  </w:t>
      </w:r>
      <w:proofErr w:type="gramStart"/>
      <w:r w:rsidRPr="00131883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131883">
        <w:rPr>
          <w:rFonts w:ascii="Times New Roman" w:hAnsi="Times New Roman"/>
          <w:sz w:val="28"/>
          <w:szCs w:val="28"/>
          <w:lang w:val="uk-UA"/>
        </w:rPr>
        <w:t>ізнавальну активність учнів шляхом створення проблемної ситуації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>розвивати вміння аналізувати, робити висновки</w:t>
      </w:r>
      <w:r w:rsidRPr="00131883">
        <w:rPr>
          <w:rFonts w:ascii="Times New Roman" w:hAnsi="Times New Roman"/>
          <w:sz w:val="28"/>
          <w:szCs w:val="28"/>
        </w:rPr>
        <w:t>.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>розвиваюча</w:t>
      </w:r>
      <w:r w:rsidRPr="00131883">
        <w:rPr>
          <w:rFonts w:ascii="Times New Roman" w:hAnsi="Times New Roman"/>
          <w:b/>
          <w:sz w:val="28"/>
          <w:szCs w:val="28"/>
        </w:rPr>
        <w:t>: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>розвивати основні компетенції учнів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 xml:space="preserve">вміння приймати правильні </w:t>
      </w:r>
      <w:proofErr w:type="gramStart"/>
      <w:r w:rsidRPr="0013188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131883">
        <w:rPr>
          <w:rFonts w:ascii="Times New Roman" w:hAnsi="Times New Roman"/>
          <w:sz w:val="28"/>
          <w:szCs w:val="28"/>
          <w:lang w:val="uk-UA"/>
        </w:rPr>
        <w:t>ішення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>брати відповідальність на себе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>виховна</w:t>
      </w:r>
      <w:r w:rsidRPr="00131883">
        <w:rPr>
          <w:rFonts w:ascii="Times New Roman" w:hAnsi="Times New Roman"/>
          <w:b/>
          <w:sz w:val="28"/>
          <w:szCs w:val="28"/>
        </w:rPr>
        <w:t>: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>вміння працювати в групі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>прислуховуватися до думки інших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>Методи навчання</w:t>
      </w:r>
      <w:r w:rsidRPr="00131883">
        <w:rPr>
          <w:rFonts w:ascii="Times New Roman" w:hAnsi="Times New Roman"/>
          <w:b/>
          <w:sz w:val="28"/>
          <w:szCs w:val="28"/>
        </w:rPr>
        <w:t>: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>пояснювальн</w:t>
      </w:r>
      <w:proofErr w:type="gramStart"/>
      <w:r w:rsidRPr="00131883">
        <w:rPr>
          <w:rFonts w:ascii="Times New Roman" w:hAnsi="Times New Roman"/>
          <w:sz w:val="28"/>
          <w:szCs w:val="28"/>
          <w:lang w:val="uk-UA"/>
        </w:rPr>
        <w:t>о-</w:t>
      </w:r>
      <w:proofErr w:type="gramEnd"/>
      <w:r w:rsidRPr="00131883">
        <w:rPr>
          <w:rFonts w:ascii="Times New Roman" w:hAnsi="Times New Roman"/>
          <w:sz w:val="28"/>
          <w:szCs w:val="28"/>
          <w:lang w:val="uk-UA"/>
        </w:rPr>
        <w:t>ілюстративний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 проблемно</w:t>
      </w:r>
      <w:r w:rsidRPr="00131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>пошуковий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>репродуктивний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>експериментальний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 xml:space="preserve">- </w:t>
      </w:r>
      <w:r w:rsidRPr="00131883">
        <w:rPr>
          <w:rFonts w:ascii="Times New Roman" w:hAnsi="Times New Roman"/>
          <w:sz w:val="28"/>
          <w:szCs w:val="28"/>
          <w:lang w:val="uk-UA"/>
        </w:rPr>
        <w:t>використання ІКТ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>Засоби навчання</w:t>
      </w:r>
      <w:r w:rsidRPr="00131883">
        <w:rPr>
          <w:rFonts w:ascii="Times New Roman" w:hAnsi="Times New Roman"/>
          <w:b/>
          <w:sz w:val="28"/>
          <w:szCs w:val="28"/>
        </w:rPr>
        <w:t>: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 постановка</w:t>
      </w:r>
      <w:r w:rsidRPr="00131883">
        <w:rPr>
          <w:rFonts w:ascii="Times New Roman" w:hAnsi="Times New Roman"/>
          <w:sz w:val="28"/>
          <w:szCs w:val="28"/>
          <w:lang w:val="uk-UA"/>
        </w:rPr>
        <w:t xml:space="preserve"> проблемних питань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>групова робота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sz w:val="28"/>
          <w:szCs w:val="28"/>
        </w:rPr>
        <w:t>-</w:t>
      </w:r>
      <w:r w:rsidRPr="00131883">
        <w:rPr>
          <w:rFonts w:ascii="Times New Roman" w:hAnsi="Times New Roman"/>
          <w:sz w:val="28"/>
          <w:szCs w:val="28"/>
          <w:lang w:val="uk-UA"/>
        </w:rPr>
        <w:t>експеримент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1883">
        <w:rPr>
          <w:rFonts w:ascii="Times New Roman" w:hAnsi="Times New Roman"/>
          <w:b/>
          <w:sz w:val="28"/>
          <w:szCs w:val="28"/>
          <w:lang w:val="uk-UA"/>
        </w:rPr>
        <w:t xml:space="preserve">Обладнання та реактиви: </w:t>
      </w:r>
      <w:r w:rsidRPr="00131883">
        <w:rPr>
          <w:rFonts w:ascii="Times New Roman" w:hAnsi="Times New Roman"/>
          <w:sz w:val="28"/>
          <w:szCs w:val="28"/>
          <w:lang w:val="uk-UA"/>
        </w:rPr>
        <w:t xml:space="preserve">штативи з пробірками, крейда(шматок), крейда(порошок), залізо(порошок), залізо(кнопка), цинк, магній, мідь, алюміній, </w:t>
      </w:r>
      <w:proofErr w:type="spellStart"/>
      <w:r w:rsidRPr="00131883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131883">
        <w:rPr>
          <w:rFonts w:ascii="Times New Roman" w:hAnsi="Times New Roman"/>
          <w:sz w:val="28"/>
          <w:szCs w:val="28"/>
          <w:lang w:val="uk-UA"/>
        </w:rPr>
        <w:t xml:space="preserve"> (ІІ) оксид, гідрогену пероксид,  </w:t>
      </w:r>
      <w:proofErr w:type="spellStart"/>
      <w:r w:rsidRPr="00131883">
        <w:rPr>
          <w:rFonts w:ascii="Times New Roman" w:hAnsi="Times New Roman"/>
          <w:sz w:val="28"/>
          <w:szCs w:val="28"/>
          <w:lang w:val="uk-UA"/>
        </w:rPr>
        <w:t>хлоридна</w:t>
      </w:r>
      <w:proofErr w:type="spellEnd"/>
      <w:r w:rsidRPr="00131883">
        <w:rPr>
          <w:rFonts w:ascii="Times New Roman" w:hAnsi="Times New Roman"/>
          <w:sz w:val="28"/>
          <w:szCs w:val="28"/>
          <w:lang w:val="uk-UA"/>
        </w:rPr>
        <w:t xml:space="preserve">  кислота,пальник, </w:t>
      </w:r>
      <w:proofErr w:type="spellStart"/>
      <w:r w:rsidRPr="00131883">
        <w:rPr>
          <w:rFonts w:ascii="Times New Roman" w:hAnsi="Times New Roman"/>
          <w:sz w:val="28"/>
          <w:szCs w:val="28"/>
          <w:lang w:val="uk-UA"/>
        </w:rPr>
        <w:t>пробіркотримачі</w:t>
      </w:r>
      <w:proofErr w:type="spellEnd"/>
      <w:r w:rsidRPr="00131883">
        <w:rPr>
          <w:rFonts w:ascii="Times New Roman" w:hAnsi="Times New Roman"/>
          <w:sz w:val="28"/>
          <w:szCs w:val="28"/>
          <w:lang w:val="uk-UA"/>
        </w:rPr>
        <w:t>.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1883">
        <w:rPr>
          <w:rStyle w:val="hps"/>
          <w:rFonts w:ascii="Times New Roman" w:hAnsi="Times New Roman"/>
          <w:b/>
          <w:sz w:val="28"/>
          <w:szCs w:val="28"/>
          <w:lang w:val="uk-UA"/>
        </w:rPr>
        <w:t>Навчально</w:t>
      </w:r>
      <w:proofErr w:type="spellEnd"/>
      <w:r w:rsidRPr="00131883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1318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1883">
        <w:rPr>
          <w:rStyle w:val="hps"/>
          <w:rFonts w:ascii="Times New Roman" w:hAnsi="Times New Roman"/>
          <w:b/>
          <w:sz w:val="28"/>
          <w:szCs w:val="28"/>
          <w:lang w:val="uk-UA"/>
        </w:rPr>
        <w:t>наочні посібники:</w:t>
      </w:r>
      <w:r w:rsidRPr="001318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1883">
        <w:rPr>
          <w:rStyle w:val="hps"/>
          <w:rFonts w:ascii="Times New Roman" w:hAnsi="Times New Roman"/>
          <w:b/>
          <w:sz w:val="28"/>
          <w:szCs w:val="28"/>
          <w:lang w:val="uk-UA"/>
        </w:rPr>
        <w:t>презентація «</w:t>
      </w:r>
      <w:r w:rsidRPr="00131883">
        <w:rPr>
          <w:rFonts w:ascii="Times New Roman" w:hAnsi="Times New Roman"/>
          <w:b/>
          <w:sz w:val="28"/>
          <w:szCs w:val="28"/>
          <w:lang w:val="uk-UA"/>
        </w:rPr>
        <w:t xml:space="preserve">Швидкість хімічної </w:t>
      </w:r>
      <w:r w:rsidRPr="00131883">
        <w:rPr>
          <w:rStyle w:val="hps"/>
          <w:rFonts w:ascii="Times New Roman" w:hAnsi="Times New Roman"/>
          <w:b/>
          <w:sz w:val="28"/>
          <w:szCs w:val="28"/>
          <w:lang w:val="uk-UA"/>
        </w:rPr>
        <w:t>реакції»</w:t>
      </w:r>
    </w:p>
    <w:p w:rsidR="00E9709D" w:rsidRPr="00131883" w:rsidRDefault="00E9709D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Коли в моєму житті відбувається якась подія, я завжди звертаюся до висловлювань мудрих людей. Ось і сьогодні я хочу запропонувати вашій увазі вислови Леонардо 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Вінчі та Конфуція :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«Знання, не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перевірені досвідом, безплідні й повні помилок» -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Леонардо 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Вінчі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«Те, що чую – я забуваю,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Те, що бачу – я запам’ятаю,</w:t>
      </w:r>
    </w:p>
    <w:p w:rsidR="00E9709D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Те, що роблю – я розумію» 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Конфуцій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Саме тому ви сьогодні будете чути, але сподіваюсь не забудете, бо будете бачити й робити, а отже розуміти.</w:t>
      </w:r>
    </w:p>
    <w:p w:rsidR="00FC39FB" w:rsidRPr="00131883" w:rsidRDefault="00FC39FB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Королевою вивчення хімії є звичайно її величність хімічна реакція. </w:t>
      </w:r>
      <w:r w:rsidR="000C0719" w:rsidRPr="00131883">
        <w:rPr>
          <w:rFonts w:ascii="Times New Roman" w:hAnsi="Times New Roman" w:cs="Times New Roman"/>
          <w:sz w:val="28"/>
          <w:szCs w:val="28"/>
          <w:lang w:val="uk-UA"/>
        </w:rPr>
        <w:t>Саме цю велику тему ви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зараз і </w:t>
      </w:r>
      <w:r w:rsidR="000C0719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вивчаєте</w:t>
      </w:r>
    </w:p>
    <w:p w:rsidR="000C0719" w:rsidRPr="00131883" w:rsidRDefault="000C0719" w:rsidP="00131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Що таке хімічна реакція?</w:t>
      </w:r>
    </w:p>
    <w:p w:rsidR="000C0719" w:rsidRPr="00131883" w:rsidRDefault="000C0719" w:rsidP="00131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Які ознаки хімічної реакції</w:t>
      </w:r>
    </w:p>
    <w:p w:rsidR="00CF623A" w:rsidRPr="00131883" w:rsidRDefault="00CF623A" w:rsidP="00131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Які реакції корисні? Які шкідливі і навіть руйнівні?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>Приклади.</w:t>
      </w:r>
    </w:p>
    <w:p w:rsidR="00CF623A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Перевірю вашу реакцію: як тільки ви помітили ознаки хімічної реакції, зразу ж підніміть руки 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. Я продемонструю вам два простих </w:t>
      </w:r>
      <w:proofErr w:type="spellStart"/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>досліда</w:t>
      </w:r>
      <w:proofErr w:type="spellEnd"/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. В дві пробірки наливаю </w:t>
      </w:r>
      <w:proofErr w:type="spellStart"/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(ІІ) 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>сульфат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>До однієї пробірки добавляю залізо,а до іншої натрій гідроксид. Які ознаки цих реакцій?</w:t>
      </w:r>
    </w:p>
    <w:p w:rsidR="000C0719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Напишіть на дошці рівняння реакцій.</w:t>
      </w:r>
    </w:p>
    <w:p w:rsidR="000C0719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Чим відрізняються ці реакції?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>(Швидкістю)</w:t>
      </w:r>
    </w:p>
    <w:p w:rsidR="000C0719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Дійсно реакції протікають з різною швидкістю. Одні реакції йдуть повільно, наприклад, ржавіння заліза, інші швидко, іноді з вибухом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(газ метан в шахтах)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. Для повного гниття викинутої газети в лісі потрібен 1 рік. Ржавіння консервної банки – 10 років, а викинуте скло або поліетиленовий пакет не руйнуються протягом століть. І про це потрібно пам’ятати, щоб зберегти нашу планету.</w:t>
      </w:r>
    </w:p>
    <w:p w:rsidR="000C0719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Отже тема сьогоднішнього уроку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CF623A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Швидкість хімічної реакції 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709D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23A" w:rsidRPr="00131883">
        <w:rPr>
          <w:rFonts w:ascii="Times New Roman" w:hAnsi="Times New Roman" w:cs="Times New Roman"/>
          <w:b/>
          <w:sz w:val="28"/>
          <w:szCs w:val="28"/>
          <w:lang w:val="uk-UA"/>
        </w:rPr>
        <w:t>Фактори,</w:t>
      </w:r>
      <w:r w:rsidR="00E9709D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23A" w:rsidRPr="00131883">
        <w:rPr>
          <w:rFonts w:ascii="Times New Roman" w:hAnsi="Times New Roman" w:cs="Times New Roman"/>
          <w:b/>
          <w:sz w:val="28"/>
          <w:szCs w:val="28"/>
          <w:lang w:val="uk-UA"/>
        </w:rPr>
        <w:t>що впливають</w:t>
      </w:r>
      <w:r w:rsidR="00E9709D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швидкість</w:t>
      </w:r>
      <w:r w:rsidR="00CF623A" w:rsidRPr="001318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0719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Перед нами сьогодні будуть стояти два завдання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0719" w:rsidRPr="00131883" w:rsidRDefault="000C0719" w:rsidP="00131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«швидкість хімічної реакції».</w:t>
      </w:r>
    </w:p>
    <w:p w:rsidR="000C0719" w:rsidRPr="00131883" w:rsidRDefault="000C0719" w:rsidP="00131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 з'ясувати </w:t>
      </w:r>
      <w:r w:rsidR="00CF623A" w:rsidRPr="001318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які фактори впливають на швидкість хімічної реакції.</w:t>
      </w:r>
    </w:p>
    <w:p w:rsidR="000C0719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Для відповіді на перше запитання скористаємося принципом аналогій. Ви навчаєтесь у вельмишановному навчальному закладі і,звичайно, знаєте визначення швидкості з курсу фізики 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1883">
        <w:rPr>
          <w:rFonts w:ascii="Times New Roman" w:hAnsi="Times New Roman" w:cs="Times New Roman"/>
          <w:sz w:val="28"/>
          <w:szCs w:val="28"/>
        </w:rPr>
        <w:t>=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1883">
        <w:rPr>
          <w:rFonts w:ascii="Times New Roman" w:hAnsi="Times New Roman" w:cs="Times New Roman"/>
          <w:sz w:val="28"/>
          <w:szCs w:val="28"/>
        </w:rPr>
        <w:t>/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(відношення відстані до одиниці 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). А зараз спробуємо провести аналогію з поняттям швидкості хімічної реакції. Для цього продемонструю дослід – горіння свічки в закритій посудині. Питання:</w:t>
      </w:r>
    </w:p>
    <w:p w:rsidR="005C6597" w:rsidRPr="00131883" w:rsidRDefault="000C0719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1)Чому свічка поступово гасне?</w:t>
      </w:r>
      <w:r w:rsidR="00571767" w:rsidRPr="00131883">
        <w:rPr>
          <w:rFonts w:ascii="Times New Roman" w:hAnsi="Times New Roman" w:cs="Times New Roman"/>
          <w:sz w:val="28"/>
          <w:szCs w:val="28"/>
          <w:lang w:val="uk-UA"/>
        </w:rPr>
        <w:t>(кількість кисню зменшується)Яка фізична величина характеризує кількість частинок?</w:t>
      </w:r>
    </w:p>
    <w:p w:rsidR="00571767" w:rsidRPr="00131883" w:rsidRDefault="00C923A8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3A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1" o:spid="_x0000_s1026" type="#_x0000_t75" style="position:absolute;left:0;text-align:left;margin-left:57.7pt;margin-top:15.65pt;width:113pt;height:45.1pt;z-index:251658240">
            <v:imagedata r:id="rId5" o:title=""/>
          </v:shape>
          <o:OLEObject Type="Embed" ProgID="Equation.3" ShapeID="Object 111" DrawAspect="Content" ObjectID="_1479994675" r:id="rId6"/>
        </w:pict>
      </w:r>
      <w:r w:rsidR="005C6597" w:rsidRPr="00131883">
        <w:rPr>
          <w:rFonts w:ascii="Times New Roman" w:hAnsi="Times New Roman" w:cs="Times New Roman"/>
          <w:sz w:val="28"/>
          <w:szCs w:val="28"/>
          <w:u w:val="single"/>
          <w:lang w:val="uk-UA"/>
        </w:rPr>
        <w:t>2) Як</w:t>
      </w:r>
      <w:r w:rsidR="00571767" w:rsidRPr="001318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вона </w:t>
      </w:r>
      <w:r w:rsidR="005C6597" w:rsidRPr="001318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позначається?</w:t>
      </w:r>
    </w:p>
    <w:p w:rsidR="00571767" w:rsidRPr="00131883" w:rsidRDefault="00571767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883" w:rsidRPr="00924889" w:rsidRDefault="00131883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83" w:rsidRPr="00924889" w:rsidRDefault="00131883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97" w:rsidRPr="00131883" w:rsidRDefault="00C923A8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113" o:spid="_x0000_s1029" type="#_x0000_t75" style="position:absolute;left:0;text-align:left;margin-left:57.7pt;margin-top:27.65pt;width:177.5pt;height:45.85pt;z-index:251661312">
            <v:imagedata r:id="rId7" o:title=""/>
          </v:shape>
          <o:OLEObject Type="Embed" ProgID="Equation.3" ShapeID="Object 113" DrawAspect="Content" ObjectID="_1479994676" r:id="rId8"/>
        </w:pict>
      </w:r>
      <w:r w:rsidR="005C6597" w:rsidRPr="00131883">
        <w:rPr>
          <w:rFonts w:ascii="Times New Roman" w:hAnsi="Times New Roman" w:cs="Times New Roman"/>
          <w:sz w:val="28"/>
          <w:szCs w:val="28"/>
          <w:lang w:val="uk-UA"/>
        </w:rPr>
        <w:t>для гомогенних реакцій (однорідних сумішей)</w:t>
      </w:r>
    </w:p>
    <w:p w:rsidR="005C0928" w:rsidRPr="00924889" w:rsidRDefault="005C0928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83" w:rsidRPr="00924889" w:rsidRDefault="00131883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83" w:rsidRPr="00924889" w:rsidRDefault="00131883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28" w:rsidRPr="00131883" w:rsidRDefault="005C0928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597" w:rsidRPr="00131883" w:rsidRDefault="005C6597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131883">
        <w:rPr>
          <w:rFonts w:ascii="Times New Roman" w:hAnsi="Times New Roman" w:cs="Times New Roman"/>
          <w:sz w:val="28"/>
          <w:szCs w:val="28"/>
          <w:lang w:val="uk-UA"/>
        </w:rPr>
        <w:t>швидкість</w:t>
      </w:r>
      <w:proofErr w:type="gramEnd"/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реакції</w:t>
      </w:r>
    </w:p>
    <w:p w:rsidR="005C6597" w:rsidRPr="00131883" w:rsidRDefault="005C6597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⌂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– зміна кількості речовини</w:t>
      </w:r>
    </w:p>
    <w:p w:rsidR="005C6597" w:rsidRPr="00131883" w:rsidRDefault="005C6597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</w:rPr>
        <w:lastRenderedPageBreak/>
        <w:t>⌂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– зміна часу</w:t>
      </w:r>
    </w:p>
    <w:p w:rsidR="00AD5F34" w:rsidRPr="00131883" w:rsidRDefault="005C0928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Ми говорили, що є корисні реакції,а є шкідливі. З</w:t>
      </w:r>
      <w:r w:rsidR="00AD5F34" w:rsidRPr="00131883">
        <w:rPr>
          <w:rFonts w:ascii="Times New Roman" w:hAnsi="Times New Roman" w:cs="Times New Roman"/>
          <w:sz w:val="28"/>
          <w:szCs w:val="28"/>
          <w:lang w:val="uk-UA"/>
        </w:rPr>
        <w:t>араз п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D5F34" w:rsidRPr="0013188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D5F34" w:rsidRPr="00131883">
        <w:rPr>
          <w:rFonts w:ascii="Times New Roman" w:hAnsi="Times New Roman" w:cs="Times New Roman"/>
          <w:sz w:val="28"/>
          <w:szCs w:val="28"/>
          <w:lang w:val="uk-UA"/>
        </w:rPr>
        <w:t>йдемо до виконання другої мети нашого уроку. Ми маємо з'ясувати, яким чином можна впливати на швидкість реакції, як нею керувати. Сьогодні ми станемо з вами вченими-дослідниками. Ми об’єднаємось в групи , у кожної групи своє завдання і воно написано на картці.</w:t>
      </w:r>
    </w:p>
    <w:p w:rsidR="00AD5F34" w:rsidRPr="00131883" w:rsidRDefault="00AD5F34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Я звертаю вашу вагу на виконання правил техніки безпеки. Пам’ятайте про безпеку ваших партнерів по групі.</w:t>
      </w:r>
    </w:p>
    <w:p w:rsidR="00AD5F34" w:rsidRPr="00131883" w:rsidRDefault="00AD5F34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Кожен учень виконує свою функцію: один виконує досліди, інший записує спостереження, третій рівняння реакцій, четвертий – висновок та готує виступ.</w:t>
      </w:r>
      <w:r w:rsidR="00FB31BE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За кожний вид роботи ви отримуєте  бали.</w:t>
      </w:r>
    </w:p>
    <w:p w:rsidR="00FB31BE" w:rsidRPr="00131883" w:rsidRDefault="00FB31B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="00122A30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Група№1.Вплив концентрації.</w:t>
      </w:r>
    </w:p>
    <w:p w:rsidR="00E41C1C" w:rsidRPr="00131883" w:rsidRDefault="00E41C1C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Подивіться на вираз для швидкості хімічної реакції, яку залежність ви спостерігаєте (пряма пропорція)</w:t>
      </w:r>
    </w:p>
    <w:p w:rsidR="00E41C1C" w:rsidRPr="00131883" w:rsidRDefault="00E41C1C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Згадайте, що ви робите коли багаття погано горить? Дмухаємо, тобто збільшуємо надходження повітря, тобто кисню, який підтримує горіння.</w:t>
      </w:r>
    </w:p>
    <w:p w:rsidR="00E41C1C" w:rsidRPr="00131883" w:rsidRDefault="00E41C1C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Закон діючих мас</w:t>
      </w:r>
      <w:r w:rsidR="00BA1BE6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:Швидкість хімічної реакції пропорційна добутку концентрацій реагентів </w:t>
      </w:r>
      <w:r w:rsidR="00FB31BE" w:rsidRPr="00131883">
        <w:rPr>
          <w:rFonts w:ascii="Times New Roman" w:hAnsi="Times New Roman" w:cs="Times New Roman"/>
          <w:sz w:val="28"/>
          <w:szCs w:val="28"/>
          <w:lang w:val="uk-UA"/>
        </w:rPr>
        <w:t>,взятих в степені,що дорівнює їх коефіцієнтам.</w:t>
      </w:r>
    </w:p>
    <w:p w:rsidR="00E41C1C" w:rsidRPr="00131883" w:rsidRDefault="00E41C1C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gramStart"/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BA1BE6" w:rsidRPr="0013188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BA1BE6" w:rsidRPr="00131883">
        <w:rPr>
          <w:rFonts w:ascii="Times New Roman" w:hAnsi="Times New Roman" w:cs="Times New Roman"/>
          <w:sz w:val="28"/>
          <w:szCs w:val="28"/>
          <w:lang w:val="uk-UA"/>
        </w:rPr>
        <w:t>дуже розведена)=</w:t>
      </w:r>
    </w:p>
    <w:p w:rsidR="00E41C1C" w:rsidRPr="00131883" w:rsidRDefault="00E41C1C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BA1BE6" w:rsidRPr="00131883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E41C1C" w:rsidRPr="00131883" w:rsidRDefault="00E41C1C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F34" w:rsidRPr="00131883" w:rsidRDefault="009E1AE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2)Група№2</w:t>
      </w:r>
      <w:r w:rsidR="00122A30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122A30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група№3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Вплив</w:t>
      </w:r>
      <w:proofErr w:type="spellEnd"/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AD5F34" w:rsidRPr="00131883">
        <w:rPr>
          <w:rFonts w:ascii="Times New Roman" w:hAnsi="Times New Roman" w:cs="Times New Roman"/>
          <w:b/>
          <w:sz w:val="28"/>
          <w:szCs w:val="28"/>
          <w:lang w:val="uk-UA"/>
        </w:rPr>
        <w:t>лощ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D5F34"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поверхні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D5F34" w:rsidRPr="00131883" w:rsidRDefault="00AD5F34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1883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131883">
        <w:rPr>
          <w:rFonts w:ascii="Times New Roman" w:hAnsi="Times New Roman" w:cs="Times New Roman"/>
          <w:sz w:val="28"/>
          <w:szCs w:val="16"/>
          <w:lang w:val="uk-UA"/>
        </w:rPr>
        <w:t xml:space="preserve">3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(порошок) + 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9E1AEE" w:rsidRPr="00131883" w:rsidRDefault="00AD5F34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1883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131883">
        <w:rPr>
          <w:rFonts w:ascii="Times New Roman" w:hAnsi="Times New Roman" w:cs="Times New Roman"/>
          <w:sz w:val="28"/>
          <w:szCs w:val="16"/>
          <w:lang w:val="uk-UA"/>
        </w:rPr>
        <w:t xml:space="preserve">3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(шматок) + 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9E1AEE" w:rsidRPr="00131883" w:rsidRDefault="009E1AE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AEE" w:rsidRPr="00131883" w:rsidRDefault="009E1AE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3188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131883">
        <w:rPr>
          <w:rFonts w:ascii="Times New Roman" w:hAnsi="Times New Roman" w:cs="Times New Roman"/>
          <w:sz w:val="28"/>
          <w:szCs w:val="28"/>
          <w:lang w:val="uk-UA"/>
        </w:rPr>
        <w:t>порошок)</w:t>
      </w:r>
      <w:r w:rsidR="00AD5F34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9E1AEE" w:rsidRPr="00131883" w:rsidRDefault="009E1AE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3188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шматок) + 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5C6597" w:rsidRPr="00131883" w:rsidRDefault="005C6597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F34" w:rsidRPr="00131883" w:rsidRDefault="00AD5F34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Згадайте, що ви робите з дровами</w:t>
      </w:r>
      <w:r w:rsidR="009E1AEE" w:rsidRPr="001318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щоб швидше розпалити багаття (</w:t>
      </w:r>
      <w:r w:rsidR="009E1AEE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подрібнюємо на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тріски). Чому </w:t>
      </w:r>
      <w:r w:rsidR="009E1AEE" w:rsidRPr="0013188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А потім кладете великі поліна, щоб горіло довше.</w:t>
      </w:r>
    </w:p>
    <w:p w:rsidR="00AD5F34" w:rsidRPr="00131883" w:rsidRDefault="009E1AEE" w:rsidP="0013188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="00131883" w:rsidRPr="00131883">
        <w:rPr>
          <w:rFonts w:ascii="Times New Roman" w:hAnsi="Times New Roman" w:cs="Times New Roman"/>
          <w:b/>
          <w:sz w:val="28"/>
          <w:szCs w:val="28"/>
          <w:lang w:val="uk-UA"/>
        </w:rPr>
        <w:t>Група№4.</w:t>
      </w:r>
      <w:r w:rsidR="00131883">
        <w:rPr>
          <w:rFonts w:ascii="Times New Roman" w:hAnsi="Times New Roman" w:cs="Times New Roman"/>
          <w:b/>
          <w:sz w:val="28"/>
          <w:szCs w:val="28"/>
          <w:lang w:val="uk-UA"/>
        </w:rPr>
        <w:t>Вплив природи реагентів.</w:t>
      </w:r>
      <w:r w:rsidR="000D340E" w:rsidRPr="0013188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3188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D340E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0D340E" w:rsidRPr="0013188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D340E" w:rsidRPr="0013188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0D340E"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D340E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0D340E" w:rsidRPr="00131883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122A30" w:rsidRPr="00131883" w:rsidRDefault="00122A30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Згадайте про ряд активності металів.</w:t>
      </w:r>
    </w:p>
    <w:p w:rsidR="000D340E" w:rsidRPr="00131883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4) </w:t>
      </w:r>
      <w:r w:rsidR="00122A30" w:rsidRPr="00131883">
        <w:rPr>
          <w:rFonts w:ascii="Times New Roman" w:hAnsi="Times New Roman" w:cs="Times New Roman"/>
          <w:b/>
          <w:sz w:val="28"/>
          <w:szCs w:val="28"/>
          <w:lang w:val="uk-UA"/>
        </w:rPr>
        <w:t>Група №5та група№6.В</w:t>
      </w: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t>плив температури</w:t>
      </w:r>
      <w:r w:rsidR="00122A30" w:rsidRPr="001318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340E" w:rsidRPr="00131883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0D340E" w:rsidRPr="00131883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gramStart"/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122A30" w:rsidRPr="0013188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122A30" w:rsidRPr="00131883">
        <w:rPr>
          <w:rFonts w:ascii="Times New Roman" w:hAnsi="Times New Roman" w:cs="Times New Roman"/>
          <w:sz w:val="28"/>
          <w:szCs w:val="28"/>
          <w:lang w:val="uk-UA"/>
        </w:rPr>
        <w:t>при нагріванні)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436551" w:rsidRPr="00131883" w:rsidRDefault="00122A30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36551"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436551" w:rsidRPr="00131883" w:rsidRDefault="00436551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13188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3188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31883">
        <w:rPr>
          <w:rFonts w:ascii="Times New Roman" w:hAnsi="Times New Roman" w:cs="Times New Roman"/>
          <w:sz w:val="28"/>
          <w:szCs w:val="28"/>
        </w:rPr>
        <w:t>(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при нагріванні) =</w:t>
      </w:r>
    </w:p>
    <w:p w:rsidR="00122A30" w:rsidRPr="00131883" w:rsidRDefault="00122A30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40E" w:rsidRPr="00131883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Знову проведемо паралель з життя. Холодильник. Для чого він використовується?(Для зберігання продуктів, сповільнення реакції).</w:t>
      </w:r>
    </w:p>
    <w:p w:rsidR="000D340E" w:rsidRPr="00131883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uk-UA"/>
        </w:rPr>
        <w:t>Вант-Гоффа</w:t>
      </w:r>
      <w:proofErr w:type="spellEnd"/>
      <w:r w:rsidR="00122A30" w:rsidRPr="00131883">
        <w:rPr>
          <w:rFonts w:ascii="Times New Roman" w:hAnsi="Times New Roman" w:cs="Times New Roman"/>
          <w:sz w:val="28"/>
          <w:szCs w:val="28"/>
          <w:lang w:val="uk-UA"/>
        </w:rPr>
        <w:t>. При підвищенні температури реакції на кожні 10 градусів швидкість зростає в 2-4 рази.</w:t>
      </w:r>
    </w:p>
    <w:p w:rsidR="000D340E" w:rsidRPr="00131883" w:rsidRDefault="00436551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5)Група №7.Використання каталізаторів.</w:t>
      </w:r>
    </w:p>
    <w:p w:rsidR="00436551" w:rsidRPr="00131883" w:rsidRDefault="00436551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31883">
        <w:rPr>
          <w:rFonts w:ascii="Times New Roman" w:hAnsi="Times New Roman" w:cs="Times New Roman"/>
          <w:sz w:val="28"/>
          <w:szCs w:val="20"/>
          <w:lang w:val="uk-UA"/>
        </w:rPr>
        <w:t>2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1883">
        <w:rPr>
          <w:rFonts w:ascii="Times New Roman" w:hAnsi="Times New Roman" w:cs="Times New Roman"/>
          <w:sz w:val="28"/>
          <w:lang w:val="uk-UA"/>
        </w:rPr>
        <w:t>2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(в присутності</w:t>
      </w:r>
      <w:r w:rsidRPr="00131883">
        <w:rPr>
          <w:rFonts w:ascii="Times New Roman" w:hAnsi="Times New Roman" w:cs="Times New Roman"/>
          <w:sz w:val="28"/>
          <w:szCs w:val="28"/>
        </w:rPr>
        <w:t xml:space="preserve"> 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Pr="00131883">
        <w:rPr>
          <w:rFonts w:ascii="Times New Roman" w:hAnsi="Times New Roman" w:cs="Times New Roman"/>
          <w:sz w:val="28"/>
          <w:lang w:val="uk-UA"/>
        </w:rPr>
        <w:t>2</w:t>
      </w:r>
      <w:r w:rsidRPr="00131883">
        <w:rPr>
          <w:rFonts w:ascii="Times New Roman" w:hAnsi="Times New Roman" w:cs="Times New Roman"/>
          <w:sz w:val="28"/>
        </w:rPr>
        <w:t>)=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Є реакції корисні, є реакції шкідливі. Наприклад, псування продуктів. Що додають в продукти, щоб уповільнити псування? (засолюють, варять варення, консерванти). Сіль та цукор</w:t>
      </w:r>
      <w:r w:rsidR="00E9709D"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 найдревніші консерванти. Інгібітори – речовини, що уповільнюють хімічну реакцію залишаючись незмінними.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Каталізатори – речовини, що прискорюють хімічну реакцію, залишаючись незмінними.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Що використовують для кращого переварювання їжі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31883">
        <w:rPr>
          <w:rFonts w:ascii="Times New Roman" w:hAnsi="Times New Roman" w:cs="Times New Roman"/>
          <w:sz w:val="28"/>
          <w:szCs w:val="28"/>
          <w:lang w:val="uk-UA"/>
        </w:rPr>
        <w:t>Мезим</w:t>
      </w:r>
      <w:proofErr w:type="spellEnd"/>
      <w:r w:rsidRPr="00131883">
        <w:rPr>
          <w:rFonts w:ascii="Times New Roman" w:hAnsi="Times New Roman" w:cs="Times New Roman"/>
          <w:sz w:val="28"/>
          <w:szCs w:val="28"/>
          <w:lang w:val="uk-UA"/>
        </w:rPr>
        <w:t>). Тобто фермент. Ферменти – це біологічні каталізатори.</w:t>
      </w:r>
    </w:p>
    <w:p w:rsidR="000D340E" w:rsidRPr="00924889" w:rsidRDefault="000D340E" w:rsidP="0013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матеріалу йде у вигляді </w:t>
      </w:r>
      <w:r w:rsidR="00924889">
        <w:rPr>
          <w:rFonts w:ascii="Times New Roman" w:hAnsi="Times New Roman" w:cs="Times New Roman"/>
          <w:sz w:val="28"/>
          <w:szCs w:val="28"/>
          <w:lang w:val="uk-UA"/>
        </w:rPr>
        <w:t>розв’язування проблемного питання.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Що таке старіння? Старіння – це хімічна реакція. Зміна організму під дією оточуючого середовища, наприклад кисню. Виходячи із факторів, які впливають на швидкість запропонуйте мені, як залишатися по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довше молодою?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 xml:space="preserve">ити в горах 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менше кисню використовується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ідше дихати (система дихання по Бу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тейко,коли спимо,дихання уповільнюється)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436551" w:rsidRPr="0013188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131883">
        <w:rPr>
          <w:rFonts w:ascii="Times New Roman" w:hAnsi="Times New Roman" w:cs="Times New Roman"/>
          <w:sz w:val="28"/>
          <w:szCs w:val="28"/>
          <w:lang w:val="uk-UA"/>
        </w:rPr>
        <w:t>актор температури. Спати з відкритим вікном. Температура тіла знижується у вісні.</w:t>
      </w:r>
    </w:p>
    <w:p w:rsidR="000D340E" w:rsidRPr="00131883" w:rsidRDefault="000D340E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883">
        <w:rPr>
          <w:rFonts w:ascii="Times New Roman" w:hAnsi="Times New Roman" w:cs="Times New Roman"/>
          <w:sz w:val="28"/>
          <w:szCs w:val="28"/>
          <w:lang w:val="uk-UA"/>
        </w:rPr>
        <w:t>4) Інгібітори – антиоксиданти (вітамін С), косметичні засоби, що уповільнюють старіння.</w:t>
      </w:r>
    </w:p>
    <w:p w:rsidR="000D340E" w:rsidRDefault="00924889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4889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.Метод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«Мікрофон»</w:t>
      </w:r>
    </w:p>
    <w:p w:rsidR="00924889" w:rsidRPr="00924889" w:rsidRDefault="00924889" w:rsidP="00131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§15,№142,143,144</w:t>
      </w:r>
    </w:p>
    <w:sectPr w:rsidR="00924889" w:rsidRPr="00924889" w:rsidSect="00EF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A27"/>
    <w:multiLevelType w:val="hybridMultilevel"/>
    <w:tmpl w:val="2ECCC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BC8"/>
    <w:multiLevelType w:val="hybridMultilevel"/>
    <w:tmpl w:val="228A8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723"/>
    <w:multiLevelType w:val="hybridMultilevel"/>
    <w:tmpl w:val="5C7A1086"/>
    <w:lvl w:ilvl="0" w:tplc="77240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FB"/>
    <w:rsid w:val="000000FA"/>
    <w:rsid w:val="000C0719"/>
    <w:rsid w:val="000D340E"/>
    <w:rsid w:val="00122A30"/>
    <w:rsid w:val="00131883"/>
    <w:rsid w:val="0018201E"/>
    <w:rsid w:val="00337FA9"/>
    <w:rsid w:val="00436551"/>
    <w:rsid w:val="004547C6"/>
    <w:rsid w:val="00571767"/>
    <w:rsid w:val="005B14B6"/>
    <w:rsid w:val="005C0928"/>
    <w:rsid w:val="005C6597"/>
    <w:rsid w:val="005D6B65"/>
    <w:rsid w:val="005E2A2E"/>
    <w:rsid w:val="00896B7A"/>
    <w:rsid w:val="008B51F7"/>
    <w:rsid w:val="00924889"/>
    <w:rsid w:val="009E1AEE"/>
    <w:rsid w:val="00AD5F34"/>
    <w:rsid w:val="00BA1BE6"/>
    <w:rsid w:val="00C923A8"/>
    <w:rsid w:val="00CC3E18"/>
    <w:rsid w:val="00CE0742"/>
    <w:rsid w:val="00CF623A"/>
    <w:rsid w:val="00D2487F"/>
    <w:rsid w:val="00DB1116"/>
    <w:rsid w:val="00E07A4B"/>
    <w:rsid w:val="00E41C1C"/>
    <w:rsid w:val="00E9709D"/>
    <w:rsid w:val="00EF4DFE"/>
    <w:rsid w:val="00F77C87"/>
    <w:rsid w:val="00FB31BE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19"/>
    <w:pPr>
      <w:ind w:left="720"/>
      <w:contextualSpacing/>
    </w:pPr>
  </w:style>
  <w:style w:type="character" w:customStyle="1" w:styleId="hps">
    <w:name w:val="hps"/>
    <w:basedOn w:val="a0"/>
    <w:rsid w:val="00E97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2014-12-10T17:46:00Z</dcterms:created>
  <dcterms:modified xsi:type="dcterms:W3CDTF">2014-12-13T14:51:00Z</dcterms:modified>
</cp:coreProperties>
</file>